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E2619" w14:textId="77777777" w:rsidR="003D51CA" w:rsidRDefault="003D51CA" w:rsidP="00AF3E55"/>
    <w:p w14:paraId="372887E4" w14:textId="77777777" w:rsidR="00AF3E55" w:rsidRDefault="00EC5567" w:rsidP="00AF3E55">
      <w:r w:rsidRPr="00EC5567">
        <w:rPr>
          <w:noProof/>
          <w:lang w:val="en-US" w:eastAsia="zh-CN"/>
        </w:rPr>
        <w:drawing>
          <wp:anchor distT="0" distB="0" distL="114300" distR="114300" simplePos="0" relativeHeight="251667456" behindDoc="1" locked="0" layoutInCell="1" allowOverlap="1" wp14:anchorId="7591B6BF" wp14:editId="721CBAE4">
            <wp:simplePos x="0" y="0"/>
            <wp:positionH relativeFrom="column">
              <wp:posOffset>-904875</wp:posOffset>
            </wp:positionH>
            <wp:positionV relativeFrom="paragraph">
              <wp:posOffset>-1103630</wp:posOffset>
            </wp:positionV>
            <wp:extent cx="7572375" cy="1724025"/>
            <wp:effectExtent l="19050" t="0" r="0" b="0"/>
            <wp:wrapNone/>
            <wp:docPr id="2" name="Bildobjekt 1" descr="informationpos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rmationposterhea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727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F20494" w14:textId="77777777" w:rsidR="00AF3E55" w:rsidRPr="00AF3E55" w:rsidRDefault="00AF3E55" w:rsidP="00AF3E55"/>
    <w:p w14:paraId="67A677EE" w14:textId="77777777" w:rsidR="00AF3E55" w:rsidRPr="00AF3E55" w:rsidRDefault="00AF3E55" w:rsidP="00AF3E55"/>
    <w:p w14:paraId="7853E150" w14:textId="77777777" w:rsidR="00AF3E55" w:rsidRPr="00AF3E55" w:rsidRDefault="00AF3E55" w:rsidP="00AF3E55"/>
    <w:p w14:paraId="44F7C3EE" w14:textId="77777777" w:rsidR="00AF3E55" w:rsidRPr="00AF3E55" w:rsidRDefault="00AF3E55" w:rsidP="00AF3E55"/>
    <w:p w14:paraId="17CB6FD1" w14:textId="77777777" w:rsidR="006009B7" w:rsidRPr="006009B7" w:rsidRDefault="006009B7" w:rsidP="006009B7">
      <w:pPr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28D5E9E" w14:textId="77777777" w:rsidR="006009B7" w:rsidRPr="006009B7" w:rsidRDefault="006009B7" w:rsidP="006009B7">
      <w:pPr>
        <w:keepNext/>
        <w:jc w:val="center"/>
        <w:outlineLvl w:val="0"/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</w:pPr>
      <w:r w:rsidRPr="006009B7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APPLICATION FORM</w:t>
      </w:r>
    </w:p>
    <w:p w14:paraId="3473CE5B" w14:textId="1CB9C990" w:rsidR="006009B7" w:rsidRPr="006009B7" w:rsidRDefault="006009B7" w:rsidP="006009B7">
      <w:pPr>
        <w:keepNext/>
        <w:jc w:val="center"/>
        <w:outlineLvl w:val="0"/>
        <w:rPr>
          <w:rFonts w:ascii="Calibri Light" w:eastAsiaTheme="majorEastAsia" w:hAnsi="Calibri Light" w:cs="Times New Roman"/>
          <w:b/>
          <w:bCs/>
          <w:color w:val="0070C0"/>
          <w:kern w:val="32"/>
          <w:sz w:val="32"/>
          <w:szCs w:val="32"/>
          <w:lang w:val="en-US"/>
        </w:rPr>
      </w:pPr>
      <w:r w:rsidRPr="006009B7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Regional Human Rights Research Initiative</w:t>
      </w:r>
      <w:r w:rsidRPr="00B2665C" w:rsidDel="00E758C8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 xml:space="preserve"> </w:t>
      </w:r>
      <w:r w:rsidR="00B2665C" w:rsidRPr="00B2665C">
        <w:rPr>
          <w:rFonts w:ascii="Calibri Light" w:eastAsiaTheme="majorEastAsia" w:hAnsi="Calibri Light" w:cs="Times New Roman"/>
          <w:b/>
          <w:bCs/>
          <w:color w:val="7030A0"/>
          <w:kern w:val="32"/>
          <w:sz w:val="32"/>
          <w:szCs w:val="32"/>
          <w:lang w:val="en-US"/>
        </w:rPr>
        <w:t>2018</w:t>
      </w:r>
    </w:p>
    <w:p w14:paraId="4BCF7D26" w14:textId="77777777" w:rsidR="00EC1299" w:rsidRDefault="00EC1299" w:rsidP="006009B7">
      <w:pPr>
        <w:tabs>
          <w:tab w:val="left" w:pos="5373"/>
        </w:tabs>
        <w:rPr>
          <w:rFonts w:ascii="Calibri Light" w:eastAsia="Times New Roman" w:hAnsi="Calibri Light"/>
          <w:i/>
          <w:color w:val="0070C0"/>
          <w:sz w:val="20"/>
          <w:szCs w:val="20"/>
          <w:lang w:val="en-AU"/>
        </w:rPr>
      </w:pPr>
    </w:p>
    <w:p w14:paraId="42A64E50" w14:textId="0708A435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  <w:t>Note: Only selected applicants will be contacted for a further process</w:t>
      </w:r>
      <w:r w:rsidR="00815435"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  <w:t>.</w:t>
      </w:r>
      <w:r w:rsidRPr="006009B7">
        <w:rPr>
          <w:rFonts w:ascii="Calibri Light" w:eastAsia="Times New Roman" w:hAnsi="Calibri Light"/>
          <w:i/>
          <w:color w:val="7030A0"/>
          <w:sz w:val="20"/>
          <w:szCs w:val="20"/>
          <w:lang w:val="en-AU"/>
        </w:rPr>
        <w:t xml:space="preserve"> </w:t>
      </w:r>
    </w:p>
    <w:p w14:paraId="0117294F" w14:textId="77777777" w:rsidR="006009B7" w:rsidRPr="006009B7" w:rsidRDefault="006009B7" w:rsidP="006009B7">
      <w:pPr>
        <w:tabs>
          <w:tab w:val="left" w:pos="5373"/>
        </w:tabs>
        <w:rPr>
          <w:rFonts w:ascii="Arial" w:eastAsia="Times New Roman" w:hAnsi="Arial"/>
          <w:color w:val="0070C0"/>
          <w:sz w:val="24"/>
          <w:lang w:val="en-AU"/>
        </w:rPr>
      </w:pPr>
    </w:p>
    <w:p w14:paraId="709871CB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b/>
          <w:color w:val="0070C0"/>
          <w:sz w:val="24"/>
          <w:lang w:val="en-AU"/>
        </w:rPr>
      </w:pPr>
    </w:p>
    <w:p w14:paraId="23527E7F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color w:val="7030A0"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b/>
          <w:color w:val="7030A0"/>
          <w:sz w:val="24"/>
          <w:lang w:val="en-AU"/>
        </w:rPr>
        <w:t>PERSONAL DETAILS</w:t>
      </w:r>
      <w:r w:rsidRPr="006009B7">
        <w:rPr>
          <w:rFonts w:ascii="Calibri Light" w:eastAsia="Times New Roman" w:hAnsi="Calibri Light"/>
          <w:color w:val="7030A0"/>
          <w:sz w:val="24"/>
          <w:lang w:val="en-AU"/>
        </w:rPr>
        <w:t xml:space="preserve"> </w:t>
      </w:r>
    </w:p>
    <w:p w14:paraId="2ECB95FF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sz w:val="20"/>
          <w:szCs w:val="20"/>
          <w:lang w:val="en-AU"/>
        </w:rPr>
      </w:pPr>
    </w:p>
    <w:tbl>
      <w:tblPr>
        <w:tblStyle w:val="Tabellrutnt1"/>
        <w:tblW w:w="0" w:type="auto"/>
        <w:tblLook w:val="04A0" w:firstRow="1" w:lastRow="0" w:firstColumn="1" w:lastColumn="0" w:noHBand="0" w:noVBand="1"/>
      </w:tblPr>
      <w:tblGrid>
        <w:gridCol w:w="4418"/>
        <w:gridCol w:w="3264"/>
        <w:gridCol w:w="1335"/>
      </w:tblGrid>
      <w:tr w:rsidR="00C53F56" w:rsidRPr="006009B7" w14:paraId="4FA24A89" w14:textId="77777777" w:rsidTr="00C53F56">
        <w:tc>
          <w:tcPr>
            <w:tcW w:w="4418" w:type="dxa"/>
          </w:tcPr>
          <w:p w14:paraId="53461288" w14:textId="77777777" w:rsidR="00C53F56" w:rsidRPr="006009B7" w:rsidRDefault="00C53F56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Surname:</w:t>
            </w:r>
          </w:p>
          <w:p w14:paraId="4241BC67" w14:textId="77777777" w:rsidR="00C53F56" w:rsidRPr="006009B7" w:rsidRDefault="00C53F56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</w:tc>
        <w:tc>
          <w:tcPr>
            <w:tcW w:w="3264" w:type="dxa"/>
          </w:tcPr>
          <w:p w14:paraId="6EE5A2D1" w14:textId="77777777" w:rsidR="00C53F56" w:rsidRPr="006009B7" w:rsidRDefault="00C53F56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First names:</w:t>
            </w:r>
          </w:p>
        </w:tc>
        <w:tc>
          <w:tcPr>
            <w:tcW w:w="1335" w:type="dxa"/>
          </w:tcPr>
          <w:p w14:paraId="054F55FC" w14:textId="66FC00E3" w:rsidR="00C53F56" w:rsidRPr="006009B7" w:rsidRDefault="00C53F56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>
              <w:rPr>
                <w:rFonts w:ascii="Calibri Light" w:hAnsi="Calibri Light"/>
                <w:sz w:val="16"/>
                <w:szCs w:val="16"/>
                <w:lang w:val="en-AU"/>
              </w:rPr>
              <w:t>Gender</w:t>
            </w:r>
          </w:p>
        </w:tc>
      </w:tr>
      <w:tr w:rsidR="006009B7" w:rsidRPr="006009B7" w14:paraId="52B96507" w14:textId="77777777" w:rsidTr="00C53F56">
        <w:tc>
          <w:tcPr>
            <w:tcW w:w="4418" w:type="dxa"/>
          </w:tcPr>
          <w:p w14:paraId="20124722" w14:textId="0D02E1D5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Position and Title</w:t>
            </w:r>
            <w:r w:rsidR="00FE79C0">
              <w:rPr>
                <w:rFonts w:ascii="Calibri Light" w:hAnsi="Calibri Light"/>
                <w:sz w:val="16"/>
                <w:szCs w:val="16"/>
                <w:lang w:val="en-AU"/>
              </w:rPr>
              <w:t>:</w:t>
            </w:r>
          </w:p>
          <w:p w14:paraId="783FA343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  <w:tc>
          <w:tcPr>
            <w:tcW w:w="4599" w:type="dxa"/>
            <w:gridSpan w:val="2"/>
          </w:tcPr>
          <w:p w14:paraId="3C673F38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Department:</w:t>
            </w:r>
          </w:p>
          <w:p w14:paraId="5FF1272D" w14:textId="77777777" w:rsidR="006009B7" w:rsidRPr="006009B7" w:rsidRDefault="006009B7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  <w:p w14:paraId="4178CF66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</w:tr>
      <w:tr w:rsidR="006009B7" w:rsidRPr="006009B7" w14:paraId="100F1AD0" w14:textId="77777777" w:rsidTr="00C53F56">
        <w:tc>
          <w:tcPr>
            <w:tcW w:w="4418" w:type="dxa"/>
          </w:tcPr>
          <w:p w14:paraId="2D65A9BE" w14:textId="41C0AAC4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Institution/Organisation</w:t>
            </w:r>
            <w:r w:rsidR="00FE79C0">
              <w:rPr>
                <w:rFonts w:ascii="Calibri Light" w:hAnsi="Calibri Light"/>
                <w:sz w:val="16"/>
                <w:szCs w:val="16"/>
                <w:lang w:val="en-AU"/>
              </w:rPr>
              <w:t xml:space="preserve">: </w:t>
            </w:r>
          </w:p>
          <w:p w14:paraId="302D9C97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  <w:tc>
          <w:tcPr>
            <w:tcW w:w="4599" w:type="dxa"/>
            <w:gridSpan w:val="2"/>
          </w:tcPr>
          <w:p w14:paraId="60DD1A08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Phone:</w:t>
            </w:r>
          </w:p>
          <w:p w14:paraId="1D3C8232" w14:textId="77777777" w:rsidR="006009B7" w:rsidRPr="006009B7" w:rsidRDefault="006009B7" w:rsidP="006009B7">
            <w:pPr>
              <w:rPr>
                <w:rFonts w:ascii="Calibri Light" w:hAnsi="Calibri Light"/>
                <w:b/>
                <w:szCs w:val="22"/>
                <w:lang w:val="en-AU"/>
              </w:rPr>
            </w:pPr>
          </w:p>
          <w:p w14:paraId="355B711C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</w:tr>
      <w:tr w:rsidR="006009B7" w:rsidRPr="006009B7" w14:paraId="6E20043F" w14:textId="77777777" w:rsidTr="00C53F56">
        <w:tc>
          <w:tcPr>
            <w:tcW w:w="4418" w:type="dxa"/>
          </w:tcPr>
          <w:p w14:paraId="2E8456A9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Email:</w:t>
            </w:r>
          </w:p>
          <w:p w14:paraId="25FD549B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  <w:tc>
          <w:tcPr>
            <w:tcW w:w="4599" w:type="dxa"/>
            <w:gridSpan w:val="2"/>
          </w:tcPr>
          <w:p w14:paraId="02A39587" w14:textId="598ED865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Web</w:t>
            </w:r>
            <w:r w:rsidR="00B721B0" w:rsidRPr="00B721B0">
              <w:rPr>
                <w:rFonts w:ascii="Calibri Light" w:hAnsi="Calibri Light" w:hint="eastAsia"/>
                <w:sz w:val="16"/>
                <w:szCs w:val="16"/>
                <w:lang w:val="en-AU"/>
              </w:rPr>
              <w:t>site</w:t>
            </w:r>
            <w:r w:rsidR="00B901FD">
              <w:rPr>
                <w:rFonts w:ascii="Calibri Light" w:hAnsi="Calibri Light"/>
                <w:sz w:val="16"/>
                <w:szCs w:val="16"/>
                <w:lang w:val="en-AU"/>
              </w:rPr>
              <w:t xml:space="preserve"> of the applicant affiliated institution</w:t>
            </w:r>
            <w:r w:rsidRPr="006009B7">
              <w:rPr>
                <w:rFonts w:ascii="Calibri Light" w:hAnsi="Calibri Light"/>
                <w:sz w:val="16"/>
                <w:szCs w:val="16"/>
                <w:lang w:val="en-AU"/>
              </w:rPr>
              <w:t>:</w:t>
            </w:r>
          </w:p>
          <w:p w14:paraId="58AC2000" w14:textId="77777777" w:rsidR="006009B7" w:rsidRPr="00B721B0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  <w:p w14:paraId="5E54968A" w14:textId="77777777" w:rsidR="006009B7" w:rsidRPr="006009B7" w:rsidRDefault="006009B7" w:rsidP="006009B7">
            <w:pPr>
              <w:rPr>
                <w:rFonts w:ascii="Calibri Light" w:hAnsi="Calibri Light"/>
                <w:sz w:val="16"/>
                <w:szCs w:val="16"/>
                <w:lang w:val="en-AU"/>
              </w:rPr>
            </w:pPr>
          </w:p>
        </w:tc>
      </w:tr>
    </w:tbl>
    <w:p w14:paraId="5D4FD61A" w14:textId="4CAA0CD1" w:rsid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b/>
          <w:sz w:val="20"/>
          <w:szCs w:val="20"/>
          <w:lang w:val="en-AU"/>
        </w:rPr>
      </w:pPr>
    </w:p>
    <w:p w14:paraId="32BA9135" w14:textId="3A616B95" w:rsidR="00C53F56" w:rsidRDefault="00C53F56" w:rsidP="006009B7">
      <w:pPr>
        <w:tabs>
          <w:tab w:val="left" w:pos="5373"/>
        </w:tabs>
        <w:rPr>
          <w:rFonts w:ascii="Calibri Light" w:eastAsia="Times New Roman" w:hAnsi="Calibri Light"/>
          <w:b/>
          <w:sz w:val="20"/>
          <w:szCs w:val="20"/>
          <w:lang w:val="en-AU"/>
        </w:rPr>
      </w:pPr>
    </w:p>
    <w:p w14:paraId="4668F7FD" w14:textId="77777777" w:rsidR="00C53F56" w:rsidRPr="006009B7" w:rsidRDefault="00C53F56" w:rsidP="006009B7">
      <w:pPr>
        <w:tabs>
          <w:tab w:val="left" w:pos="5373"/>
        </w:tabs>
        <w:rPr>
          <w:rFonts w:ascii="Calibri Light" w:eastAsia="Times New Roman" w:hAnsi="Calibri Light"/>
          <w:b/>
          <w:sz w:val="20"/>
          <w:szCs w:val="20"/>
          <w:lang w:val="en-AU"/>
        </w:rPr>
      </w:pPr>
    </w:p>
    <w:p w14:paraId="5AD58EF7" w14:textId="77777777" w:rsidR="006009B7" w:rsidRPr="006009B7" w:rsidRDefault="006009B7" w:rsidP="00F1572C">
      <w:pPr>
        <w:tabs>
          <w:tab w:val="left" w:pos="5373"/>
        </w:tabs>
        <w:jc w:val="both"/>
        <w:rPr>
          <w:rFonts w:ascii="Calibri Light" w:eastAsia="Times New Roman" w:hAnsi="Calibri Light"/>
          <w:i/>
          <w:sz w:val="16"/>
          <w:szCs w:val="16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PLEASE ATTACH </w:t>
      </w:r>
      <w:r w:rsidRPr="006009B7">
        <w:rPr>
          <w:rFonts w:ascii="Calibri Light" w:eastAsia="Times New Roman" w:hAnsi="Calibri Light"/>
          <w:i/>
          <w:sz w:val="16"/>
          <w:szCs w:val="16"/>
          <w:lang w:val="en-AU"/>
        </w:rPr>
        <w:t>Please check all boxes below before submitting your application to make sure all documents are attached):</w:t>
      </w:r>
    </w:p>
    <w:p w14:paraId="4DDA8CAC" w14:textId="77777777" w:rsidR="006009B7" w:rsidRPr="006009B7" w:rsidRDefault="006009B7" w:rsidP="00F1572C">
      <w:pPr>
        <w:tabs>
          <w:tab w:val="left" w:pos="5373"/>
        </w:tabs>
        <w:jc w:val="both"/>
        <w:rPr>
          <w:rFonts w:ascii="Calibri Light" w:eastAsia="Times New Roman" w:hAnsi="Calibri Light"/>
          <w:b/>
          <w:sz w:val="20"/>
          <w:szCs w:val="20"/>
          <w:lang w:val="en-AU"/>
        </w:rPr>
      </w:pPr>
    </w:p>
    <w:p w14:paraId="54536E63" w14:textId="77777777" w:rsidR="006009B7" w:rsidRPr="006009B7" w:rsidRDefault="006009B7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b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>Updated curriculum vitae (CV)</w:t>
      </w:r>
    </w:p>
    <w:p w14:paraId="1FBEA5E2" w14:textId="1210171D" w:rsidR="006009B7" w:rsidRPr="006009B7" w:rsidRDefault="00AF10EA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sz w:val="20"/>
          <w:szCs w:val="20"/>
          <w:lang w:val="en-AU"/>
        </w:rPr>
      </w:pPr>
      <w:r>
        <w:rPr>
          <w:rFonts w:ascii="Calibri Light" w:eastAsia="Times New Roman" w:hAnsi="Calibri Light"/>
          <w:b/>
          <w:sz w:val="20"/>
          <w:szCs w:val="20"/>
          <w:lang w:val="en-AU"/>
        </w:rPr>
        <w:t>Research Proposal</w:t>
      </w:r>
      <w:r w:rsidR="00B721B0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(</w:t>
      </w:r>
      <w:r w:rsidR="006009B7" w:rsidRPr="006009B7">
        <w:rPr>
          <w:rFonts w:ascii="Calibri Light" w:eastAsia="Times New Roman" w:hAnsi="Calibri Light"/>
          <w:b/>
          <w:sz w:val="20"/>
          <w:szCs w:val="20"/>
          <w:lang w:val="en-AU"/>
        </w:rPr>
        <w:t>200</w:t>
      </w:r>
      <w:r w:rsidR="00B721B0" w:rsidRPr="00B721B0">
        <w:rPr>
          <w:rFonts w:ascii="Calibri Light" w:eastAsia="Times New Roman" w:hAnsi="Calibri Light" w:hint="eastAsia"/>
          <w:b/>
          <w:sz w:val="20"/>
          <w:szCs w:val="20"/>
          <w:lang w:val="en-AU"/>
        </w:rPr>
        <w:t>-300</w:t>
      </w:r>
      <w:r w:rsidR="00B721B0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words)</w:t>
      </w:r>
      <w:r w:rsidR="00B721B0" w:rsidRPr="00B721B0">
        <w:rPr>
          <w:rFonts w:ascii="Calibri Light" w:eastAsia="Times New Roman" w:hAnsi="Calibri Light" w:hint="eastAsia"/>
          <w:b/>
          <w:sz w:val="20"/>
          <w:szCs w:val="20"/>
          <w:lang w:val="en-AU"/>
        </w:rPr>
        <w:t>, including a tentative time plan</w:t>
      </w:r>
      <w:r w:rsidR="00B721B0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of the research  </w:t>
      </w:r>
      <w:r w:rsidR="006009B7" w:rsidRPr="006009B7">
        <w:rPr>
          <w:rFonts w:ascii="Calibri Light" w:eastAsia="Times New Roman" w:hAnsi="Calibri Light"/>
          <w:b/>
          <w:sz w:val="20"/>
          <w:szCs w:val="20"/>
          <w:lang w:val="en-AU"/>
        </w:rPr>
        <w:t>–</w:t>
      </w:r>
      <w:r w:rsidR="00FC421A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 </w:t>
      </w:r>
      <w:r w:rsidR="006009B7" w:rsidRPr="00B721B0">
        <w:rPr>
          <w:rFonts w:ascii="Calibri Light" w:eastAsia="Times New Roman" w:hAnsi="Calibri Light"/>
          <w:sz w:val="20"/>
          <w:szCs w:val="20"/>
          <w:lang w:val="en-AU"/>
        </w:rPr>
        <w:t xml:space="preserve"> A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 short description of the topic you would like to carry out research on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>,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 clearly explaining how it is relevant </w:t>
      </w:r>
      <w:r w:rsidR="00B721B0">
        <w:rPr>
          <w:rFonts w:ascii="Calibri Light" w:eastAsia="Times New Roman" w:hAnsi="Calibri Light"/>
          <w:sz w:val="20"/>
          <w:szCs w:val="20"/>
          <w:lang w:val="en-AU"/>
        </w:rPr>
        <w:t xml:space="preserve"> to 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the 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>r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>egional Asia context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>, and how it relates to the criteria set out in the call for applications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>. Briefly describe the main research question, why it is important and how the result of the research can/will be used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 xml:space="preserve"> (</w:t>
      </w:r>
      <w:proofErr w:type="spellStart"/>
      <w:r w:rsidR="00815435">
        <w:rPr>
          <w:rFonts w:ascii="Calibri Light" w:eastAsia="Times New Roman" w:hAnsi="Calibri Light"/>
          <w:sz w:val="20"/>
          <w:szCs w:val="20"/>
          <w:lang w:val="en-AU"/>
        </w:rPr>
        <w:t>eg</w:t>
      </w:r>
      <w:proofErr w:type="spellEnd"/>
      <w:r w:rsidR="00815435">
        <w:rPr>
          <w:rFonts w:ascii="Calibri Light" w:eastAsia="Times New Roman" w:hAnsi="Calibri Light"/>
          <w:sz w:val="20"/>
          <w:szCs w:val="20"/>
          <w:lang w:val="en-AU"/>
        </w:rPr>
        <w:t>. for policy purposes or other)</w:t>
      </w:r>
      <w:r w:rsidR="006009B7"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. If possible also indicate which methods you plan to use. </w:t>
      </w:r>
    </w:p>
    <w:p w14:paraId="6FEE8160" w14:textId="2F30E072" w:rsidR="006009B7" w:rsidRPr="006009B7" w:rsidRDefault="006009B7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b/>
          <w:sz w:val="20"/>
          <w:szCs w:val="20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Motivation letter (200-400 words) 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>– A personal statement explaining your commitment to human rights</w:t>
      </w:r>
      <w:r w:rsidR="00815435">
        <w:rPr>
          <w:rFonts w:ascii="Calibri Light" w:eastAsia="Times New Roman" w:hAnsi="Calibri Light"/>
          <w:sz w:val="20"/>
          <w:szCs w:val="20"/>
          <w:lang w:val="en-AU"/>
        </w:rPr>
        <w:t xml:space="preserve"> and to the topics of your proposed research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, why you would like to participate in the research programme and how you will use the knowledge gained through this initiative. </w:t>
      </w:r>
    </w:p>
    <w:p w14:paraId="3A85B8FA" w14:textId="77777777" w:rsidR="006009B7" w:rsidRPr="006009B7" w:rsidRDefault="006009B7" w:rsidP="00F1572C">
      <w:pPr>
        <w:numPr>
          <w:ilvl w:val="0"/>
          <w:numId w:val="5"/>
        </w:numPr>
        <w:tabs>
          <w:tab w:val="left" w:pos="5373"/>
        </w:tabs>
        <w:contextualSpacing/>
        <w:jc w:val="both"/>
        <w:rPr>
          <w:rFonts w:ascii="Calibri Light" w:eastAsia="Times New Roman" w:hAnsi="Calibri Light"/>
          <w:lang w:val="en-AU"/>
        </w:rPr>
      </w:pPr>
      <w:r w:rsidRPr="006009B7">
        <w:rPr>
          <w:rFonts w:ascii="Calibri Light" w:eastAsia="Times New Roman" w:hAnsi="Calibri Light"/>
          <w:b/>
          <w:sz w:val="20"/>
          <w:szCs w:val="20"/>
          <w:lang w:val="en-AU"/>
        </w:rPr>
        <w:t xml:space="preserve">Completed questionnaire – 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>Please answer the questions in the questionnaire below</w:t>
      </w:r>
    </w:p>
    <w:p w14:paraId="371624FD" w14:textId="77777777" w:rsidR="006009B7" w:rsidRPr="006009B7" w:rsidRDefault="006009B7" w:rsidP="00F1572C">
      <w:pPr>
        <w:tabs>
          <w:tab w:val="left" w:pos="5373"/>
        </w:tabs>
        <w:jc w:val="both"/>
        <w:rPr>
          <w:rFonts w:ascii="Calibri Light" w:eastAsia="Times New Roman" w:hAnsi="Calibri Light"/>
          <w:i/>
          <w:sz w:val="16"/>
          <w:szCs w:val="16"/>
          <w:lang w:val="en-AU"/>
        </w:rPr>
      </w:pPr>
    </w:p>
    <w:p w14:paraId="6795D367" w14:textId="40450271" w:rsidR="006009B7" w:rsidRPr="006009B7" w:rsidRDefault="006009B7" w:rsidP="00F1572C">
      <w:pPr>
        <w:tabs>
          <w:tab w:val="left" w:pos="5373"/>
        </w:tabs>
        <w:jc w:val="both"/>
        <w:rPr>
          <w:rFonts w:ascii="Calibri Light" w:eastAsiaTheme="majorEastAsia" w:hAnsi="Calibri Light"/>
          <w:bCs/>
          <w:color w:val="7030A0"/>
          <w:kern w:val="32"/>
          <w:sz w:val="20"/>
          <w:szCs w:val="20"/>
          <w:lang w:val="en-US"/>
        </w:rPr>
      </w:pPr>
      <w:r w:rsidRPr="006009B7">
        <w:rPr>
          <w:rFonts w:ascii="Calibri Light" w:eastAsiaTheme="majorEastAsia" w:hAnsi="Calibri Light"/>
          <w:b/>
          <w:bCs/>
          <w:kern w:val="32"/>
          <w:sz w:val="20"/>
          <w:szCs w:val="20"/>
          <w:lang w:val="en-US"/>
        </w:rPr>
        <w:t xml:space="preserve">CLOSING DATE FOR APPLICATIONS </w:t>
      </w:r>
      <w:r w:rsidRPr="006009B7">
        <w:rPr>
          <w:rFonts w:ascii="Calibri Light" w:eastAsia="Times New Roman" w:hAnsi="Calibri Light" w:cs="Times New Roman"/>
          <w:b/>
          <w:bCs/>
          <w:iCs/>
          <w:color w:val="0070C0"/>
          <w:sz w:val="28"/>
          <w:szCs w:val="28"/>
        </w:rPr>
        <w:t xml:space="preserve"> </w:t>
      </w:r>
      <w:r w:rsidR="00677E30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>2</w:t>
      </w:r>
      <w:r w:rsidR="00677E30" w:rsidRPr="00677E30">
        <w:rPr>
          <w:rFonts w:ascii="Calibri Light" w:eastAsia="Times New Roman" w:hAnsi="Calibri Light" w:cs="Times New Roman" w:hint="eastAsia"/>
          <w:b/>
          <w:bCs/>
          <w:iCs/>
          <w:color w:val="7030A0"/>
          <w:sz w:val="20"/>
          <w:szCs w:val="20"/>
        </w:rPr>
        <w:t>5</w:t>
      </w:r>
      <w:r w:rsidR="00337583" w:rsidRPr="00FE79C0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 xml:space="preserve"> </w:t>
      </w:r>
      <w:r w:rsidR="009B5CED" w:rsidRPr="00FE79C0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>February</w:t>
      </w:r>
      <w:r w:rsidR="00C53F56" w:rsidRPr="00FE79C0">
        <w:rPr>
          <w:rFonts w:ascii="Calibri Light" w:eastAsia="Times New Roman" w:hAnsi="Calibri Light" w:cs="Times New Roman"/>
          <w:b/>
          <w:bCs/>
          <w:iCs/>
          <w:color w:val="7030A0"/>
          <w:sz w:val="20"/>
          <w:szCs w:val="20"/>
        </w:rPr>
        <w:t xml:space="preserve"> 2018</w:t>
      </w:r>
      <w:r w:rsidRPr="006009B7">
        <w:rPr>
          <w:rFonts w:ascii="Calibri Light" w:eastAsiaTheme="majorEastAsia" w:hAnsi="Calibri Light"/>
          <w:bCs/>
          <w:color w:val="7030A0"/>
          <w:kern w:val="32"/>
          <w:sz w:val="20"/>
          <w:szCs w:val="20"/>
          <w:lang w:val="en-US"/>
        </w:rPr>
        <w:t xml:space="preserve"> </w:t>
      </w:r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 xml:space="preserve">Please email your completed </w:t>
      </w:r>
      <w:r w:rsidRPr="006009B7">
        <w:rPr>
          <w:rFonts w:ascii="Calibri Light" w:eastAsia="Times New Roman" w:hAnsi="Calibri Light"/>
          <w:sz w:val="20"/>
          <w:szCs w:val="20"/>
          <w:lang w:val="en-AU"/>
        </w:rPr>
        <w:t xml:space="preserve">application form to: </w:t>
      </w:r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>M</w:t>
      </w:r>
      <w:r w:rsidR="00BC2396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>s</w:t>
      </w:r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 xml:space="preserve">. </w:t>
      </w:r>
      <w:r w:rsidR="00BC2396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 xml:space="preserve">Chen Ting </w:t>
      </w:r>
      <w:proofErr w:type="spellStart"/>
      <w:r w:rsidR="00BC2396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>Ting</w:t>
      </w:r>
      <w:proofErr w:type="spellEnd"/>
      <w:r w:rsidRPr="006009B7"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  <w:t xml:space="preserve"> via email address </w:t>
      </w:r>
      <w:hyperlink r:id="rId12" w:history="1">
        <w:r w:rsidR="00BC2396" w:rsidRPr="00BC2396">
          <w:rPr>
            <w:rStyle w:val="Hyperlink"/>
            <w:rFonts w:ascii="Calibri Light" w:eastAsiaTheme="majorEastAsia" w:hAnsi="Calibri Light"/>
            <w:color w:val="7030A0"/>
            <w:kern w:val="32"/>
            <w:sz w:val="20"/>
            <w:szCs w:val="20"/>
            <w:lang w:val="en-US"/>
          </w:rPr>
          <w:t>chen.tingting@rwi.lu.se</w:t>
        </w:r>
      </w:hyperlink>
      <w:r w:rsidRPr="006009B7">
        <w:rPr>
          <w:rFonts w:ascii="Calibri Light" w:eastAsiaTheme="majorEastAsia" w:hAnsi="Calibri Light"/>
          <w:bCs/>
          <w:color w:val="7030A0"/>
          <w:kern w:val="32"/>
          <w:sz w:val="20"/>
          <w:szCs w:val="20"/>
          <w:lang w:val="en-US"/>
        </w:rPr>
        <w:t>.</w:t>
      </w:r>
    </w:p>
    <w:p w14:paraId="79DBF9EB" w14:textId="77777777" w:rsidR="006009B7" w:rsidRPr="006009B7" w:rsidRDefault="006009B7" w:rsidP="00F1572C">
      <w:pPr>
        <w:tabs>
          <w:tab w:val="left" w:pos="5373"/>
        </w:tabs>
        <w:jc w:val="both"/>
        <w:rPr>
          <w:rFonts w:ascii="Calibri Light" w:eastAsiaTheme="majorEastAsia" w:hAnsi="Calibri Light"/>
          <w:bCs/>
          <w:kern w:val="32"/>
          <w:sz w:val="20"/>
          <w:szCs w:val="20"/>
          <w:lang w:val="en-US"/>
        </w:rPr>
      </w:pPr>
    </w:p>
    <w:p w14:paraId="070FB4F8" w14:textId="77777777" w:rsidR="006009B7" w:rsidRPr="006009B7" w:rsidRDefault="006009B7" w:rsidP="006009B7">
      <w:pPr>
        <w:tabs>
          <w:tab w:val="left" w:pos="5373"/>
        </w:tabs>
        <w:rPr>
          <w:rFonts w:ascii="Calibri Light" w:eastAsia="Times New Roman" w:hAnsi="Calibri Light"/>
          <w:sz w:val="20"/>
          <w:szCs w:val="20"/>
          <w:lang w:val="en-US"/>
        </w:rPr>
      </w:pPr>
    </w:p>
    <w:p w14:paraId="009E46AB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US"/>
        </w:rPr>
      </w:pPr>
    </w:p>
    <w:p w14:paraId="5309C6EA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3920F31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4019ECB4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3D9A963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  <w:bookmarkStart w:id="0" w:name="_GoBack"/>
      <w:bookmarkEnd w:id="0"/>
    </w:p>
    <w:p w14:paraId="6E80F013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63870907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424DEE17" w14:textId="77777777" w:rsidR="00BC2396" w:rsidRDefault="00BC2396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</w:pPr>
    </w:p>
    <w:p w14:paraId="4E7242C2" w14:textId="566D9AE7" w:rsidR="006009B7" w:rsidRPr="006009B7" w:rsidRDefault="00B721B0" w:rsidP="00C53F56">
      <w:pPr>
        <w:spacing w:after="200" w:line="276" w:lineRule="auto"/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</w:pPr>
      <w:r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  <w:br w:type="page"/>
      </w:r>
      <w:r w:rsidR="006009B7" w:rsidRPr="006009B7">
        <w:rPr>
          <w:rFonts w:ascii="Calibri Light" w:eastAsia="Times New Roman" w:hAnsi="Calibri Light"/>
          <w:b/>
          <w:color w:val="7030A0"/>
          <w:sz w:val="32"/>
          <w:szCs w:val="32"/>
          <w:lang w:val="en-AU"/>
        </w:rPr>
        <w:lastRenderedPageBreak/>
        <w:t>APPLICATION QUESTIONAIRE</w:t>
      </w:r>
    </w:p>
    <w:p w14:paraId="1077F7ED" w14:textId="1FE68009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Theme="majorEastAsia" w:hAnsi="Calibri Light"/>
          <w:bCs/>
          <w:color w:val="0070C0"/>
          <w:kern w:val="32"/>
          <w:sz w:val="32"/>
          <w:szCs w:val="32"/>
          <w:lang w:val="en-US"/>
        </w:rPr>
      </w:pPr>
      <w:r w:rsidRPr="006009B7">
        <w:rPr>
          <w:rFonts w:ascii="Calibri Light" w:eastAsia="Times New Roman" w:hAnsi="Calibri Light"/>
          <w:color w:val="7030A0"/>
          <w:sz w:val="32"/>
          <w:szCs w:val="32"/>
          <w:lang w:val="en-AU"/>
        </w:rPr>
        <w:t>Regional Human Rights Research Initiative</w:t>
      </w:r>
      <w:r w:rsidR="00B2665C">
        <w:rPr>
          <w:rFonts w:ascii="Calibri Light" w:eastAsia="Times New Roman" w:hAnsi="Calibri Light"/>
          <w:color w:val="7030A0"/>
          <w:sz w:val="32"/>
          <w:szCs w:val="32"/>
          <w:lang w:val="en-AU"/>
        </w:rPr>
        <w:t xml:space="preserve"> 2018</w:t>
      </w:r>
      <w:r w:rsidRPr="006009B7" w:rsidDel="00E758C8">
        <w:rPr>
          <w:rFonts w:ascii="Calibri Light" w:eastAsiaTheme="majorEastAsia" w:hAnsi="Calibri Light"/>
          <w:bCs/>
          <w:color w:val="7030A0"/>
          <w:kern w:val="32"/>
          <w:sz w:val="32"/>
          <w:szCs w:val="32"/>
          <w:lang w:val="en-US"/>
        </w:rPr>
        <w:t xml:space="preserve"> </w:t>
      </w:r>
    </w:p>
    <w:p w14:paraId="656F04B4" w14:textId="77777777" w:rsidR="006009B7" w:rsidRPr="006009B7" w:rsidRDefault="006009B7" w:rsidP="006009B7">
      <w:pPr>
        <w:tabs>
          <w:tab w:val="left" w:pos="5373"/>
        </w:tabs>
        <w:jc w:val="center"/>
        <w:rPr>
          <w:rFonts w:ascii="Calibri Light" w:eastAsia="Times New Roman" w:hAnsi="Calibri Light"/>
          <w:b/>
          <w:lang w:val="en-AU"/>
        </w:rPr>
      </w:pPr>
    </w:p>
    <w:p w14:paraId="30FB7FD2" w14:textId="77777777" w:rsidR="00324505" w:rsidRPr="006009B7" w:rsidRDefault="00324505" w:rsidP="00324505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>
        <w:rPr>
          <w:rFonts w:ascii="Calibri Light" w:eastAsia="Times New Roman" w:hAnsi="Calibri Light"/>
          <w:szCs w:val="22"/>
          <w:lang w:val="en-AU"/>
        </w:rPr>
        <w:t xml:space="preserve">Is this your first time to apply for such initiative called by RWI? If not, please specify the number of times that you have applied.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324505" w:rsidRPr="006009B7" w14:paraId="394C658B" w14:textId="77777777" w:rsidTr="0005071D">
        <w:trPr>
          <w:trHeight w:val="58"/>
        </w:trPr>
        <w:tc>
          <w:tcPr>
            <w:tcW w:w="9167" w:type="dxa"/>
          </w:tcPr>
          <w:p w14:paraId="3B635A9B" w14:textId="77777777" w:rsidR="00324505" w:rsidRPr="006009B7" w:rsidRDefault="00324505" w:rsidP="0005071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D97B270" w14:textId="77777777" w:rsidR="00324505" w:rsidRDefault="00324505" w:rsidP="0005071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FA5737D" w14:textId="77777777" w:rsidR="00324505" w:rsidRPr="006009B7" w:rsidRDefault="00324505" w:rsidP="0005071D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1E25F382" w14:textId="77777777" w:rsidR="00324505" w:rsidRDefault="00324505" w:rsidP="00324505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6F1463C6" w14:textId="5290F579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>Have you ever participated in any research course or seminar before? If yes, please provide information, including when and where?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5AC633EE" w14:textId="77777777" w:rsidTr="0099262C">
        <w:tc>
          <w:tcPr>
            <w:tcW w:w="9167" w:type="dxa"/>
          </w:tcPr>
          <w:p w14:paraId="7C44A2D4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027A19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B6FF4F4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5115044A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E5267F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A6A795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51BD006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00C3259B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59864D40" w14:textId="23F996A9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 xml:space="preserve"> Do you teach at an </w:t>
      </w:r>
      <w:r w:rsidR="00B721B0">
        <w:rPr>
          <w:rFonts w:ascii="Calibri Light" w:eastAsia="Times New Roman" w:hAnsi="Calibri Light"/>
          <w:szCs w:val="22"/>
          <w:lang w:val="en-AU"/>
        </w:rPr>
        <w:t>Academic Institution in your country</w:t>
      </w:r>
      <w:r w:rsidRPr="006009B7">
        <w:rPr>
          <w:rFonts w:ascii="Calibri Light" w:eastAsia="Times New Roman" w:hAnsi="Calibri Light"/>
          <w:szCs w:val="22"/>
          <w:lang w:val="en-AU"/>
        </w:rPr>
        <w:t>? If Yes, what subject(s)</w:t>
      </w:r>
      <w:r w:rsidR="00B721B0">
        <w:rPr>
          <w:rFonts w:ascii="Calibri Light" w:eastAsia="Times New Roman" w:hAnsi="Calibri Light"/>
          <w:szCs w:val="22"/>
          <w:lang w:val="en-AU"/>
        </w:rPr>
        <w:t xml:space="preserve"> and where do you teach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? </w:t>
      </w:r>
      <w:r w:rsidR="00B721B0">
        <w:rPr>
          <w:rFonts w:ascii="Calibri Light" w:eastAsia="Times New Roman" w:hAnsi="Calibri Light"/>
          <w:szCs w:val="22"/>
          <w:lang w:val="en-AU"/>
        </w:rPr>
        <w:t>If N</w:t>
      </w:r>
      <w:r w:rsidR="0054553F">
        <w:rPr>
          <w:rFonts w:ascii="Calibri Light" w:eastAsia="Times New Roman" w:hAnsi="Calibri Light"/>
          <w:szCs w:val="22"/>
          <w:lang w:val="en-AU"/>
        </w:rPr>
        <w:t xml:space="preserve">o, please briefly </w:t>
      </w:r>
      <w:r w:rsidR="001B0FD0">
        <w:rPr>
          <w:rFonts w:ascii="Calibri Light" w:eastAsia="Times New Roman" w:hAnsi="Calibri Light"/>
          <w:szCs w:val="22"/>
          <w:lang w:val="en-AU"/>
        </w:rPr>
        <w:t xml:space="preserve">explain </w:t>
      </w:r>
      <w:r w:rsidR="0054553F">
        <w:rPr>
          <w:rFonts w:ascii="Calibri Light" w:eastAsia="Times New Roman" w:hAnsi="Calibri Light"/>
          <w:szCs w:val="22"/>
          <w:lang w:val="en-AU"/>
        </w:rPr>
        <w:t>your current work.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30E3C3DA" w14:textId="77777777" w:rsidTr="0099262C">
        <w:tc>
          <w:tcPr>
            <w:tcW w:w="9167" w:type="dxa"/>
          </w:tcPr>
          <w:p w14:paraId="104E74F5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CE99EBE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5DAFCB9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2D1E1801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68BAD2F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77FE792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2CDD46AE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3FED5BCD" w14:textId="335F5BD9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>Have you ever carried out human rights research</w:t>
      </w:r>
      <w:r w:rsidR="00B2665C">
        <w:rPr>
          <w:rFonts w:ascii="Calibri Light" w:eastAsia="Times New Roman" w:hAnsi="Calibri Light"/>
          <w:szCs w:val="22"/>
          <w:lang w:val="en-AU"/>
        </w:rPr>
        <w:t xml:space="preserve"> </w:t>
      </w:r>
      <w:r w:rsidR="00B2665C" w:rsidRPr="00B2665C">
        <w:rPr>
          <w:rFonts w:ascii="Calibri Light" w:eastAsia="Times New Roman" w:hAnsi="Calibri Light"/>
          <w:szCs w:val="22"/>
          <w:lang w:val="en-AU"/>
        </w:rPr>
        <w:t>linked to environment and/or Agenda 2030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 before? Have you ever published any research? If yes, please provide </w:t>
      </w:r>
      <w:r w:rsidR="0054553F">
        <w:rPr>
          <w:rFonts w:ascii="Calibri Light" w:eastAsia="Times New Roman" w:hAnsi="Calibri Light"/>
          <w:szCs w:val="22"/>
          <w:lang w:val="en-AU"/>
        </w:rPr>
        <w:t>the topic(s)</w:t>
      </w:r>
      <w:r w:rsidR="00B2665C">
        <w:rPr>
          <w:rFonts w:ascii="Calibri Light" w:eastAsia="Times New Roman" w:hAnsi="Calibri Light"/>
          <w:szCs w:val="22"/>
          <w:lang w:val="en-AU"/>
        </w:rPr>
        <w:t xml:space="preserve"> and publication source</w:t>
      </w:r>
      <w:r w:rsidRPr="006009B7">
        <w:rPr>
          <w:rFonts w:ascii="Calibri Light" w:eastAsia="Times New Roman" w:hAnsi="Calibri Light"/>
          <w:szCs w:val="22"/>
          <w:lang w:val="en-AU"/>
        </w:rPr>
        <w:t>. If No, please explain</w:t>
      </w:r>
      <w:r w:rsidR="0054553F">
        <w:rPr>
          <w:rFonts w:ascii="Calibri Light" w:eastAsia="Times New Roman" w:hAnsi="Calibri Light"/>
          <w:szCs w:val="22"/>
          <w:lang w:val="en-AU"/>
        </w:rPr>
        <w:t xml:space="preserve"> why and what the main challenges</w:t>
      </w:r>
      <w:r w:rsidRPr="006009B7">
        <w:rPr>
          <w:rFonts w:ascii="Calibri Light" w:eastAsia="Times New Roman" w:hAnsi="Calibri Light"/>
          <w:szCs w:val="22"/>
          <w:lang w:val="en-AU"/>
        </w:rPr>
        <w:t xml:space="preserve"> (if any) have been.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1549F995" w14:textId="77777777" w:rsidTr="0099262C">
        <w:tc>
          <w:tcPr>
            <w:tcW w:w="9167" w:type="dxa"/>
          </w:tcPr>
          <w:p w14:paraId="0FE7921B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1DCC5F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5ECB691A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3C8BFE0F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19E69B4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51F87EC7" w14:textId="77777777" w:rsidR="006009B7" w:rsidRP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4524743B" w14:textId="036F810E" w:rsidR="006009B7" w:rsidRPr="006009B7" w:rsidRDefault="006009B7" w:rsidP="006009B7">
      <w:pPr>
        <w:numPr>
          <w:ilvl w:val="0"/>
          <w:numId w:val="4"/>
        </w:numPr>
        <w:tabs>
          <w:tab w:val="left" w:pos="5373"/>
        </w:tabs>
        <w:contextualSpacing/>
        <w:rPr>
          <w:rFonts w:ascii="Calibri Light" w:eastAsia="Times New Roman" w:hAnsi="Calibri Light"/>
          <w:szCs w:val="22"/>
          <w:lang w:val="en-AU"/>
        </w:rPr>
      </w:pPr>
      <w:r w:rsidRPr="006009B7">
        <w:rPr>
          <w:rFonts w:ascii="Calibri Light" w:eastAsia="Times New Roman" w:hAnsi="Calibri Light"/>
          <w:szCs w:val="22"/>
          <w:lang w:val="en-AU"/>
        </w:rPr>
        <w:t>What are your expectations on this research initiative?</w:t>
      </w:r>
      <w:r w:rsidR="00C53F56">
        <w:rPr>
          <w:rFonts w:ascii="Calibri Light" w:eastAsia="Times New Roman" w:hAnsi="Calibri Light"/>
          <w:szCs w:val="22"/>
          <w:lang w:val="en-AU"/>
        </w:rPr>
        <w:t xml:space="preserve"> Please list at least three expectations.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009B7" w:rsidRPr="006009B7" w14:paraId="7CCB31ED" w14:textId="77777777" w:rsidTr="0099262C">
        <w:tc>
          <w:tcPr>
            <w:tcW w:w="9167" w:type="dxa"/>
          </w:tcPr>
          <w:p w14:paraId="228BD068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8C6D881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4435E7DD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630CD20A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  <w:p w14:paraId="7DE2B1C8" w14:textId="77777777" w:rsidR="006009B7" w:rsidRPr="006009B7" w:rsidRDefault="006009B7" w:rsidP="006009B7">
            <w:pPr>
              <w:tabs>
                <w:tab w:val="left" w:pos="5373"/>
              </w:tabs>
              <w:contextualSpacing/>
              <w:rPr>
                <w:rFonts w:ascii="Calibri Light" w:hAnsi="Calibri Light"/>
                <w:szCs w:val="22"/>
                <w:lang w:val="en-AU"/>
              </w:rPr>
            </w:pPr>
          </w:p>
        </w:tc>
      </w:tr>
    </w:tbl>
    <w:p w14:paraId="1A473D12" w14:textId="3B3E99E5" w:rsidR="006009B7" w:rsidRDefault="006009B7" w:rsidP="006009B7">
      <w:pPr>
        <w:tabs>
          <w:tab w:val="left" w:pos="5373"/>
        </w:tabs>
        <w:ind w:left="720"/>
        <w:contextualSpacing/>
        <w:rPr>
          <w:rFonts w:ascii="Calibri Light" w:eastAsia="Times New Roman" w:hAnsi="Calibri Light"/>
          <w:szCs w:val="22"/>
          <w:lang w:val="en-AU"/>
        </w:rPr>
      </w:pPr>
    </w:p>
    <w:p w14:paraId="2356CD40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>Signed by</w:t>
      </w:r>
    </w:p>
    <w:p w14:paraId="540CD436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0B35EBCB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</w:p>
    <w:p w14:paraId="2EA38BDC" w14:textId="77777777" w:rsidR="006009B7" w:rsidRPr="006009B7" w:rsidRDefault="006009B7" w:rsidP="006009B7">
      <w:pPr>
        <w:tabs>
          <w:tab w:val="left" w:pos="5373"/>
        </w:tabs>
        <w:rPr>
          <w:rFonts w:ascii="Calibri Light" w:eastAsiaTheme="majorEastAsia" w:hAnsi="Calibri Light"/>
          <w:bCs/>
          <w:kern w:val="32"/>
          <w:szCs w:val="22"/>
          <w:lang w:val="en-US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_____________________________________              </w:t>
      </w: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ab/>
        <w:t>_______________________________</w:t>
      </w:r>
    </w:p>
    <w:p w14:paraId="702463B0" w14:textId="369CE3BD" w:rsidR="00AF3E55" w:rsidRPr="006009B7" w:rsidRDefault="006009B7" w:rsidP="0054553F">
      <w:pPr>
        <w:tabs>
          <w:tab w:val="left" w:pos="5373"/>
        </w:tabs>
        <w:rPr>
          <w:lang w:val="en-AU"/>
        </w:rPr>
      </w:pP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 xml:space="preserve">Name and date                                        </w:t>
      </w:r>
      <w:r w:rsidRPr="006009B7">
        <w:rPr>
          <w:rFonts w:ascii="Calibri Light" w:eastAsiaTheme="majorEastAsia" w:hAnsi="Calibri Light"/>
          <w:bCs/>
          <w:kern w:val="32"/>
          <w:szCs w:val="22"/>
          <w:lang w:val="en-US"/>
        </w:rPr>
        <w:tab/>
        <w:t>Signature</w:t>
      </w:r>
    </w:p>
    <w:sectPr w:rsidR="00AF3E55" w:rsidRPr="006009B7" w:rsidSect="00253B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4ED28" w14:textId="77777777" w:rsidR="007D0C63" w:rsidRDefault="007D0C63" w:rsidP="00AF3E55">
      <w:r>
        <w:separator/>
      </w:r>
    </w:p>
  </w:endnote>
  <w:endnote w:type="continuationSeparator" w:id="0">
    <w:p w14:paraId="1984C6A4" w14:textId="77777777" w:rsidR="007D0C63" w:rsidRDefault="007D0C63" w:rsidP="00A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7CE6" w14:textId="77777777" w:rsidR="00A205D1" w:rsidRDefault="00A20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8BD6" w14:textId="77777777" w:rsidR="007D11E8" w:rsidRPr="001A29C0" w:rsidRDefault="007D11E8" w:rsidP="007D11E8">
    <w:pPr>
      <w:pStyle w:val="Footer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4A704E09" w14:textId="77777777" w:rsidR="007D11E8" w:rsidRPr="00C53F56" w:rsidRDefault="007D11E8" w:rsidP="007D11E8">
    <w:pPr>
      <w:pStyle w:val="Footer"/>
      <w:rPr>
        <w:sz w:val="14"/>
        <w:szCs w:val="14"/>
        <w:lang w:val="en-US"/>
      </w:rPr>
    </w:pPr>
    <w:r w:rsidRPr="00C53F56">
      <w:rPr>
        <w:sz w:val="14"/>
        <w:szCs w:val="14"/>
        <w:lang w:val="en-US"/>
      </w:rPr>
      <w:t>Grandkemang Hotel, The Office. Jl. Kemang Raya No. 2H, Jakarta Selatan,12730, Indonesia  | Phone +62 21 719 4168 | Fax +62 21 717 91389</w:t>
    </w:r>
  </w:p>
  <w:p w14:paraId="516E7913" w14:textId="77777777" w:rsidR="007D11E8" w:rsidRPr="00C53F56" w:rsidRDefault="007D11E8" w:rsidP="007D11E8">
    <w:pPr>
      <w:pStyle w:val="Footer"/>
      <w:rPr>
        <w:lang w:val="en-US"/>
      </w:rPr>
    </w:pPr>
  </w:p>
  <w:p w14:paraId="247F23BC" w14:textId="77777777" w:rsidR="00506A2E" w:rsidRPr="00C53F56" w:rsidRDefault="00506A2E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3F039" w14:textId="77777777" w:rsidR="00506A2E" w:rsidRPr="00475F7C" w:rsidRDefault="00506A2E" w:rsidP="00AF3E55">
    <w:pPr>
      <w:pStyle w:val="Footer"/>
      <w:rPr>
        <w:sz w:val="14"/>
        <w:szCs w:val="14"/>
        <w:lang w:val="en-US"/>
      </w:rPr>
    </w:pPr>
  </w:p>
  <w:p w14:paraId="3AE2D02F" w14:textId="77777777" w:rsidR="00A205D1" w:rsidRPr="001A29C0" w:rsidRDefault="00A205D1" w:rsidP="00A205D1">
    <w:pPr>
      <w:pStyle w:val="Footer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2A597151" w14:textId="77777777" w:rsidR="00A205D1" w:rsidRPr="00C53F56" w:rsidRDefault="00A205D1" w:rsidP="00A205D1">
    <w:pPr>
      <w:pStyle w:val="Footer"/>
      <w:rPr>
        <w:sz w:val="14"/>
        <w:szCs w:val="14"/>
        <w:lang w:val="en-US"/>
      </w:rPr>
    </w:pPr>
    <w:r w:rsidRPr="00C53F56">
      <w:rPr>
        <w:sz w:val="14"/>
        <w:szCs w:val="14"/>
        <w:lang w:val="en-US"/>
      </w:rPr>
      <w:t>Grandkemang Hotel, The Office. Jl. Kemang Raya No. 2H, Jakarta Selatan,12730, Indonesia  | Phone +62 21 719 4168 | Fax +62 21 717 91389</w:t>
    </w:r>
  </w:p>
  <w:p w14:paraId="445D0CE3" w14:textId="77777777" w:rsidR="00A205D1" w:rsidRPr="00C53F56" w:rsidRDefault="00A205D1" w:rsidP="00A205D1">
    <w:pPr>
      <w:pStyle w:val="Footer"/>
      <w:rPr>
        <w:lang w:val="en-US"/>
      </w:rPr>
    </w:pPr>
  </w:p>
  <w:p w14:paraId="632D18D1" w14:textId="77777777" w:rsidR="00506A2E" w:rsidRPr="00C53F56" w:rsidRDefault="00506A2E" w:rsidP="00AF3E5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6608D" w14:textId="77777777" w:rsidR="007D0C63" w:rsidRDefault="007D0C63" w:rsidP="00AF3E55">
      <w:r>
        <w:separator/>
      </w:r>
    </w:p>
  </w:footnote>
  <w:footnote w:type="continuationSeparator" w:id="0">
    <w:p w14:paraId="15FCDD70" w14:textId="77777777" w:rsidR="007D0C63" w:rsidRDefault="007D0C63" w:rsidP="00AF3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451C9" w14:textId="77777777" w:rsidR="00A205D1" w:rsidRDefault="00A205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B9A9C" w14:textId="77777777" w:rsidR="00A205D1" w:rsidRDefault="00A205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90B21" w14:textId="77777777" w:rsidR="00A205D1" w:rsidRDefault="00A205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7456B"/>
    <w:multiLevelType w:val="hybridMultilevel"/>
    <w:tmpl w:val="F6D25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63E9"/>
    <w:multiLevelType w:val="hybridMultilevel"/>
    <w:tmpl w:val="EE8C2F4A"/>
    <w:lvl w:ilvl="0" w:tplc="BCA458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74766"/>
    <w:multiLevelType w:val="hybridMultilevel"/>
    <w:tmpl w:val="34367998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E03DC"/>
    <w:multiLevelType w:val="hybridMultilevel"/>
    <w:tmpl w:val="731EA558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77AA"/>
    <w:multiLevelType w:val="hybridMultilevel"/>
    <w:tmpl w:val="21F4073A"/>
    <w:lvl w:ilvl="0" w:tplc="041D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A8"/>
    <w:rsid w:val="00003FA0"/>
    <w:rsid w:val="000119BE"/>
    <w:rsid w:val="00016AA0"/>
    <w:rsid w:val="00023D3F"/>
    <w:rsid w:val="00043C85"/>
    <w:rsid w:val="0006724F"/>
    <w:rsid w:val="00092404"/>
    <w:rsid w:val="000B444F"/>
    <w:rsid w:val="000E1C19"/>
    <w:rsid w:val="000E2CD8"/>
    <w:rsid w:val="000E5641"/>
    <w:rsid w:val="000E7774"/>
    <w:rsid w:val="000F5FE6"/>
    <w:rsid w:val="00113288"/>
    <w:rsid w:val="00127B81"/>
    <w:rsid w:val="00137AAC"/>
    <w:rsid w:val="00165BB5"/>
    <w:rsid w:val="001779EF"/>
    <w:rsid w:val="001B0FD0"/>
    <w:rsid w:val="001B15D6"/>
    <w:rsid w:val="001B29F4"/>
    <w:rsid w:val="001B2FDE"/>
    <w:rsid w:val="00200A37"/>
    <w:rsid w:val="00213D89"/>
    <w:rsid w:val="002275CD"/>
    <w:rsid w:val="002311E1"/>
    <w:rsid w:val="00232695"/>
    <w:rsid w:val="0025268D"/>
    <w:rsid w:val="00253B37"/>
    <w:rsid w:val="00263482"/>
    <w:rsid w:val="0029435E"/>
    <w:rsid w:val="002A5001"/>
    <w:rsid w:val="00310518"/>
    <w:rsid w:val="003143FE"/>
    <w:rsid w:val="003144E4"/>
    <w:rsid w:val="00324505"/>
    <w:rsid w:val="00337583"/>
    <w:rsid w:val="00342D55"/>
    <w:rsid w:val="00382206"/>
    <w:rsid w:val="0039300B"/>
    <w:rsid w:val="003B3F9E"/>
    <w:rsid w:val="003C10D7"/>
    <w:rsid w:val="003D51CA"/>
    <w:rsid w:val="003E2217"/>
    <w:rsid w:val="003E708F"/>
    <w:rsid w:val="0044258A"/>
    <w:rsid w:val="00447671"/>
    <w:rsid w:val="0045259A"/>
    <w:rsid w:val="00473656"/>
    <w:rsid w:val="00475F7C"/>
    <w:rsid w:val="00486B48"/>
    <w:rsid w:val="00490833"/>
    <w:rsid w:val="00495449"/>
    <w:rsid w:val="004A00F0"/>
    <w:rsid w:val="004C23E6"/>
    <w:rsid w:val="004C7043"/>
    <w:rsid w:val="004D1E26"/>
    <w:rsid w:val="004E7016"/>
    <w:rsid w:val="004F2203"/>
    <w:rsid w:val="004F6F88"/>
    <w:rsid w:val="00506A2E"/>
    <w:rsid w:val="00515913"/>
    <w:rsid w:val="00522DAC"/>
    <w:rsid w:val="00527774"/>
    <w:rsid w:val="0054553F"/>
    <w:rsid w:val="00554F14"/>
    <w:rsid w:val="00584F1A"/>
    <w:rsid w:val="005916A3"/>
    <w:rsid w:val="00593578"/>
    <w:rsid w:val="005B0D20"/>
    <w:rsid w:val="005B6188"/>
    <w:rsid w:val="005C1ECA"/>
    <w:rsid w:val="005D7159"/>
    <w:rsid w:val="005E035F"/>
    <w:rsid w:val="005F136E"/>
    <w:rsid w:val="006009B7"/>
    <w:rsid w:val="0062582C"/>
    <w:rsid w:val="00677E30"/>
    <w:rsid w:val="006B340F"/>
    <w:rsid w:val="006D6F12"/>
    <w:rsid w:val="006F1A73"/>
    <w:rsid w:val="00704D7D"/>
    <w:rsid w:val="0070633F"/>
    <w:rsid w:val="00715AAA"/>
    <w:rsid w:val="00716D3A"/>
    <w:rsid w:val="00717246"/>
    <w:rsid w:val="00731732"/>
    <w:rsid w:val="00731DFE"/>
    <w:rsid w:val="00732769"/>
    <w:rsid w:val="00735BB9"/>
    <w:rsid w:val="007539FC"/>
    <w:rsid w:val="00773B36"/>
    <w:rsid w:val="00775C05"/>
    <w:rsid w:val="00776BCF"/>
    <w:rsid w:val="007861E5"/>
    <w:rsid w:val="00786943"/>
    <w:rsid w:val="00786CF8"/>
    <w:rsid w:val="007A10D9"/>
    <w:rsid w:val="007B1FD1"/>
    <w:rsid w:val="007B505F"/>
    <w:rsid w:val="007B6E70"/>
    <w:rsid w:val="007B7870"/>
    <w:rsid w:val="007D0C63"/>
    <w:rsid w:val="007D11E8"/>
    <w:rsid w:val="007D42D4"/>
    <w:rsid w:val="00815435"/>
    <w:rsid w:val="008273AE"/>
    <w:rsid w:val="008344F9"/>
    <w:rsid w:val="0083559F"/>
    <w:rsid w:val="00844FA0"/>
    <w:rsid w:val="008476D6"/>
    <w:rsid w:val="00862238"/>
    <w:rsid w:val="00864CDB"/>
    <w:rsid w:val="0087219D"/>
    <w:rsid w:val="00890340"/>
    <w:rsid w:val="0089629A"/>
    <w:rsid w:val="008A5DC3"/>
    <w:rsid w:val="008C73A2"/>
    <w:rsid w:val="008D0008"/>
    <w:rsid w:val="008E614E"/>
    <w:rsid w:val="009067AB"/>
    <w:rsid w:val="00933AE8"/>
    <w:rsid w:val="00946292"/>
    <w:rsid w:val="009648BE"/>
    <w:rsid w:val="009660EA"/>
    <w:rsid w:val="00966B27"/>
    <w:rsid w:val="009B5CED"/>
    <w:rsid w:val="009C0175"/>
    <w:rsid w:val="009C2A37"/>
    <w:rsid w:val="009C7278"/>
    <w:rsid w:val="009E430D"/>
    <w:rsid w:val="009E6B81"/>
    <w:rsid w:val="00A205D1"/>
    <w:rsid w:val="00A24ABE"/>
    <w:rsid w:val="00A27355"/>
    <w:rsid w:val="00A36193"/>
    <w:rsid w:val="00A41507"/>
    <w:rsid w:val="00A70BF1"/>
    <w:rsid w:val="00A90653"/>
    <w:rsid w:val="00A956B3"/>
    <w:rsid w:val="00AE0DF2"/>
    <w:rsid w:val="00AE662D"/>
    <w:rsid w:val="00AF10EA"/>
    <w:rsid w:val="00AF3E55"/>
    <w:rsid w:val="00AF561F"/>
    <w:rsid w:val="00B10A77"/>
    <w:rsid w:val="00B13835"/>
    <w:rsid w:val="00B16572"/>
    <w:rsid w:val="00B2665C"/>
    <w:rsid w:val="00B366F7"/>
    <w:rsid w:val="00B507E0"/>
    <w:rsid w:val="00B721B0"/>
    <w:rsid w:val="00B901FD"/>
    <w:rsid w:val="00B9614E"/>
    <w:rsid w:val="00BC2396"/>
    <w:rsid w:val="00BC61DB"/>
    <w:rsid w:val="00BC665D"/>
    <w:rsid w:val="00BD20EB"/>
    <w:rsid w:val="00BD238B"/>
    <w:rsid w:val="00BF6957"/>
    <w:rsid w:val="00C17670"/>
    <w:rsid w:val="00C278AF"/>
    <w:rsid w:val="00C3322D"/>
    <w:rsid w:val="00C53892"/>
    <w:rsid w:val="00C53F56"/>
    <w:rsid w:val="00C61FD8"/>
    <w:rsid w:val="00C63EF1"/>
    <w:rsid w:val="00C87AEC"/>
    <w:rsid w:val="00CB3975"/>
    <w:rsid w:val="00CE4011"/>
    <w:rsid w:val="00CE47B4"/>
    <w:rsid w:val="00CE7FE8"/>
    <w:rsid w:val="00CF1644"/>
    <w:rsid w:val="00D040F5"/>
    <w:rsid w:val="00D068DC"/>
    <w:rsid w:val="00D44C38"/>
    <w:rsid w:val="00D666A8"/>
    <w:rsid w:val="00D72735"/>
    <w:rsid w:val="00D81DA3"/>
    <w:rsid w:val="00D87CF1"/>
    <w:rsid w:val="00D92F24"/>
    <w:rsid w:val="00D97BBA"/>
    <w:rsid w:val="00DF31F0"/>
    <w:rsid w:val="00E1227A"/>
    <w:rsid w:val="00E131EE"/>
    <w:rsid w:val="00E25EF1"/>
    <w:rsid w:val="00E46F95"/>
    <w:rsid w:val="00E5159A"/>
    <w:rsid w:val="00E55E7B"/>
    <w:rsid w:val="00E573F5"/>
    <w:rsid w:val="00E64870"/>
    <w:rsid w:val="00E71956"/>
    <w:rsid w:val="00EA78E4"/>
    <w:rsid w:val="00EC1299"/>
    <w:rsid w:val="00EC5567"/>
    <w:rsid w:val="00ED5E88"/>
    <w:rsid w:val="00EE40E1"/>
    <w:rsid w:val="00EF01E7"/>
    <w:rsid w:val="00EF5FA0"/>
    <w:rsid w:val="00F1572C"/>
    <w:rsid w:val="00F4754E"/>
    <w:rsid w:val="00F77350"/>
    <w:rsid w:val="00F80D62"/>
    <w:rsid w:val="00F841BC"/>
    <w:rsid w:val="00F8692D"/>
    <w:rsid w:val="00FA3D17"/>
    <w:rsid w:val="00FA702B"/>
    <w:rsid w:val="00FC421A"/>
    <w:rsid w:val="00FD3D55"/>
    <w:rsid w:val="00FE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B6F09B9"/>
  <w15:docId w15:val="{DFDA26E2-B218-4602-ACBE-B0FC9F0D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F3E55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AF3E55"/>
    <w:rPr>
      <w:rFonts w:ascii="HelveticaNeueLT Std" w:hAnsi="HelveticaNeueLT Std" w:cs="Arial"/>
      <w:b/>
      <w:szCs w:val="24"/>
      <w:lang w:val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table" w:styleId="TableGrid">
    <w:name w:val="Table Grid"/>
    <w:basedOn w:val="TableNormal"/>
    <w:uiPriority w:val="39"/>
    <w:rsid w:val="00475F7C"/>
    <w:pPr>
      <w:spacing w:after="0" w:line="240" w:lineRule="auto"/>
    </w:pPr>
    <w:rPr>
      <w:rFonts w:eastAsiaTheme="minorHAnsi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E25E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29F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27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2769"/>
    <w:rPr>
      <w:rFonts w:ascii="HelveticaNeueLT Std" w:hAnsi="HelveticaNeueLT Std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3276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24A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A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ABE"/>
    <w:rPr>
      <w:rFonts w:ascii="HelveticaNeueLT Std" w:hAnsi="HelveticaNeueLT Std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A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ABE"/>
    <w:rPr>
      <w:rFonts w:ascii="HelveticaNeueLT Std" w:hAnsi="HelveticaNeueLT Std" w:cs="Arial"/>
      <w:b/>
      <w:bCs/>
      <w:sz w:val="20"/>
      <w:szCs w:val="20"/>
      <w:lang w:val="en-GB"/>
    </w:rPr>
  </w:style>
  <w:style w:type="table" w:customStyle="1" w:styleId="Tabellrutnt1">
    <w:name w:val="Tabellrutnät1"/>
    <w:basedOn w:val="TableNormal"/>
    <w:next w:val="TableGrid"/>
    <w:uiPriority w:val="39"/>
    <w:rsid w:val="006009B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en.tingting@rwi.lu.s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3f06483e-a827-414c-8f8b-2f00541eb112">Graphic manual</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28300DE299E04AB7DE331E9189B80E" ma:contentTypeVersion="2" ma:contentTypeDescription="Create a new document." ma:contentTypeScope="" ma:versionID="650535ac1417285aa7043fe6f6ab764d">
  <xsd:schema xmlns:xsd="http://www.w3.org/2001/XMLSchema" xmlns:xs="http://www.w3.org/2001/XMLSchema" xmlns:p="http://schemas.microsoft.com/office/2006/metadata/properties" xmlns:ns2="3f06483e-a827-414c-8f8b-2f00541eb112" targetNamespace="http://schemas.microsoft.com/office/2006/metadata/properties" ma:root="true" ma:fieldsID="951a629886f1b8886581fd6b3158345d" ns2:_="">
    <xsd:import namespace="3f06483e-a827-414c-8f8b-2f00541eb112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6483e-a827-414c-8f8b-2f00541eb112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Staff meeting minutes 2010"/>
          <xsd:enumeration value="Staff meeting minutes 2011"/>
          <xsd:enumeration value="Staff meeting minutes 2012"/>
          <xsd:enumeration value="Staff meeting minutes 2013"/>
          <xsd:enumeration value="Staff meeting minutes 2014"/>
          <xsd:enumeration value="Steering documents"/>
          <xsd:enumeration value="Ledgers"/>
          <xsd:enumeration value="Mission reports 2011"/>
          <xsd:enumeration value="Agreements"/>
          <xsd:enumeration value="Agreements 2012"/>
          <xsd:enumeration value="Agreements 2013"/>
          <xsd:enumeration value="Agreements 2014"/>
          <xsd:enumeration value="Agreements Istanbul 2013"/>
          <xsd:enumeration value="Agreements Istanbul 2014"/>
          <xsd:enumeration value="Agreements Amman 2013"/>
          <xsd:enumeration value="Agreements Amman 2014"/>
          <xsd:enumeration value="Directors decisions"/>
          <xsd:enumeration value="Directors decisions 2012"/>
          <xsd:enumeration value="Directors decisions 2013"/>
          <xsd:enumeration value="Directors decisions 2014"/>
          <xsd:enumeration value="Information material"/>
          <xsd:enumeration value="Policy Documents"/>
          <xsd:enumeration value="Strategic Plans/Operative Plans"/>
          <xsd:enumeration value="Handbooks, Manuals and Guidelines"/>
          <xsd:enumeration value="Annual Activity Plan"/>
          <xsd:enumeration value="Mission, vision and values"/>
          <xsd:enumeration value="Organizational chart"/>
          <xsd:enumeration value="Graphic manual"/>
          <xsd:enumeration value="Media"/>
          <xsd:enumeration value="Travel Itineraries"/>
          <xsd:enumeration value="Mission reports 2012"/>
          <xsd:enumeration value="Annual reports (in Swedish)"/>
          <xsd:enumeration value="Travels"/>
          <xsd:enumeration value="Mission reports 2013"/>
          <xsd:enumeration value="Mission reports 2014"/>
          <xsd:enumeration value="Agreements Istanbul 2013"/>
          <xsd:enumeration value="Agreements Istanbul 2014"/>
          <xsd:enumeration value="Ledger Istanbul 2013"/>
          <xsd:enumeration value="Ledger Istanbul 2014"/>
          <xsd:enumeration value="MoUs"/>
          <xsd:enumeration value="Jubile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57497-9EC5-499F-9D09-F52B42E0C466}">
  <ds:schemaRefs>
    <ds:schemaRef ds:uri="http://schemas.microsoft.com/office/2006/metadata/properties"/>
    <ds:schemaRef ds:uri="http://schemas.microsoft.com/office/infopath/2007/PartnerControls"/>
    <ds:schemaRef ds:uri="3f06483e-a827-414c-8f8b-2f00541eb112"/>
  </ds:schemaRefs>
</ds:datastoreItem>
</file>

<file path=customXml/itemProps2.xml><?xml version="1.0" encoding="utf-8"?>
<ds:datastoreItem xmlns:ds="http://schemas.openxmlformats.org/officeDocument/2006/customXml" ds:itemID="{283A993A-5D5B-4571-A139-339627AB9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311DAD-0B9B-4E36-B62B-B188252B8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6483e-a827-414c-8f8b-2f00541eb1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79031-3F43-411B-9FA4-179015B3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Lunds Universitet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rwi-moh</dc:creator>
  <cp:lastModifiedBy>CTT</cp:lastModifiedBy>
  <cp:revision>14</cp:revision>
  <cp:lastPrinted>2017-02-15T01:12:00Z</cp:lastPrinted>
  <dcterms:created xsi:type="dcterms:W3CDTF">2017-02-15T03:34:00Z</dcterms:created>
  <dcterms:modified xsi:type="dcterms:W3CDTF">2018-01-18T23:58:00Z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0x0101001128300DE299E04AB7DE331E9189B80E</vt:lpwstr>
  </property>
</Properties>
</file>